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52" w:rsidRDefault="00215AEA" w:rsidP="00FF77C4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5B4DC" wp14:editId="59586770">
                <wp:simplePos x="0" y="0"/>
                <wp:positionH relativeFrom="column">
                  <wp:posOffset>4557370</wp:posOffset>
                </wp:positionH>
                <wp:positionV relativeFrom="paragraph">
                  <wp:posOffset>-476123</wp:posOffset>
                </wp:positionV>
                <wp:extent cx="1495425" cy="45720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5AEA" w:rsidRPr="00565B98" w:rsidRDefault="00215AEA" w:rsidP="00215A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B98">
                              <w:rPr>
                                <w:b/>
                                <w:color w:val="FFFFFF" w:themeColor="background1"/>
                                <w:sz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B4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8.85pt;margin-top:-37.5pt;width:117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" fillcolor="white [3201]" strokecolor="white [3212]" strokeweight=".5pt">
                <v:textbox>
                  <w:txbxContent>
                    <w:p w:rsidR="00215AEA" w:rsidRPr="00565B98" w:rsidRDefault="00215AEA" w:rsidP="00215AEA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5B98">
                        <w:rPr>
                          <w:b/>
                          <w:color w:val="FFFFFF" w:themeColor="background1"/>
                          <w:sz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480FD5" w:rsidRPr="0060144B" w:rsidRDefault="00F454ED" w:rsidP="00FF77C4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ЛИЦЕНЗИОННЫЙ </w:t>
      </w:r>
      <w:r w:rsidR="00480FD5" w:rsidRPr="0060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Pr="0060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480FD5" w:rsidRPr="0060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</w:p>
    <w:p w:rsidR="00480FD5" w:rsidRPr="0060144B" w:rsidRDefault="00F454ED" w:rsidP="00FF77C4">
      <w:p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предоставлении права использования произведения на неисключительной основе (неисключительная лицензия)</w:t>
      </w:r>
    </w:p>
    <w:p w:rsidR="00480FD5" w:rsidRPr="0060144B" w:rsidRDefault="00480FD5" w:rsidP="000461AE">
      <w:pPr>
        <w:spacing w:before="120"/>
        <w:ind w:left="-142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Ярославль                                                                                    </w:t>
      </w:r>
      <w:r w:rsidR="00A615C3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A615C3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4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7B2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202</w:t>
      </w:r>
      <w:r w:rsidR="0004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C035E" w:rsidRDefault="00404AB4" w:rsidP="00FF77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осударственное бюджетное образовательное учреждение высшего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997F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Ярославский государственный медицинский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="00997F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Российской Федерации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ВО ЯГМУ</w:t>
      </w:r>
      <w:r w:rsidR="00F454E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</w:t>
      </w:r>
      <w:r w:rsidR="00D72950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54E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 дальнейшем «</w:t>
      </w:r>
      <w:r w:rsidR="00D42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лице</w:t>
      </w:r>
      <w:r w:rsidR="0088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ректора</w:t>
      </w:r>
      <w:r w:rsidR="0004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="004E6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кадемика</w:t>
      </w:r>
      <w:r w:rsidR="00AD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</w:t>
      </w:r>
      <w:r w:rsidR="0004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D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6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профессора Хохлова Александра Леонидовича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E1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r w:rsidR="007E1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одной стороны</w:t>
      </w:r>
      <w:r w:rsidR="00F454ED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35E" w:rsidRPr="001C726C" w:rsidRDefault="001C726C" w:rsidP="00FF77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1C726C">
        <w:rPr>
          <w:rFonts w:ascii="Times New Roman" w:hAnsi="Times New Roman" w:cs="Times New Roman"/>
          <w:color w:val="FF0000"/>
          <w:sz w:val="24"/>
          <w:szCs w:val="24"/>
        </w:rPr>
        <w:t>Иванов Анатолий Арсеньевич</w:t>
      </w:r>
      <w:r w:rsidR="005C035E" w:rsidRPr="001C726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</w:t>
      </w:r>
    </w:p>
    <w:p w:rsidR="005C035E" w:rsidRPr="001C726C" w:rsidRDefault="001C726C" w:rsidP="005C03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1C726C">
        <w:rPr>
          <w:rFonts w:ascii="Times New Roman" w:hAnsi="Times New Roman" w:cs="Times New Roman"/>
          <w:color w:val="FF0000"/>
          <w:sz w:val="24"/>
          <w:szCs w:val="24"/>
        </w:rPr>
        <w:t>Петров Борис Бенедиктович</w:t>
      </w:r>
      <w:r w:rsidR="005C035E" w:rsidRPr="001C726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,</w:t>
      </w:r>
    </w:p>
    <w:p w:rsidR="005C035E" w:rsidRPr="001C726C" w:rsidRDefault="001C726C" w:rsidP="005C03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1C72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Сидоров Викентий </w:t>
      </w:r>
      <w:proofErr w:type="spellStart"/>
      <w:r w:rsidRPr="001C72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Владленович</w:t>
      </w:r>
      <w:proofErr w:type="spellEnd"/>
      <w:r w:rsidR="005C035E" w:rsidRPr="001C726C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,</w:t>
      </w:r>
    </w:p>
    <w:p w:rsidR="00F454ED" w:rsidRPr="00F37B52" w:rsidRDefault="006D140C" w:rsidP="00FF77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jc w:val="both"/>
        <w:rPr>
          <w:rFonts w:ascii="Times New Roman" w:eastAsia="Times New Roman" w:hAnsi="Times New Roman" w:cs="Times New Roman"/>
          <w:sz w:val="10"/>
          <w:szCs w:val="24"/>
          <w:u w:val="single"/>
          <w:lang w:eastAsia="ru-RU"/>
        </w:rPr>
      </w:pPr>
      <w:r w:rsidRPr="00F37B52">
        <w:rPr>
          <w:rFonts w:ascii="Times New Roman" w:eastAsia="Times New Roman" w:hAnsi="Times New Roman" w:cs="Times New Roman"/>
          <w:sz w:val="10"/>
          <w:szCs w:val="24"/>
          <w:lang w:eastAsia="ru-RU"/>
        </w:rPr>
        <w:t>__________________________________________________</w:t>
      </w:r>
      <w:r w:rsidR="005C035E" w:rsidRPr="00F37B52">
        <w:rPr>
          <w:rFonts w:ascii="Times New Roman" w:eastAsia="Times New Roman" w:hAnsi="Times New Roman" w:cs="Times New Roman"/>
          <w:sz w:val="10"/>
          <w:szCs w:val="24"/>
          <w:lang w:eastAsia="ru-RU"/>
        </w:rPr>
        <w:t>_______________________</w:t>
      </w:r>
    </w:p>
    <w:p w:rsidR="00F454ED" w:rsidRPr="0060144B" w:rsidRDefault="00F37B52" w:rsidP="00F37B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 w:firstLine="70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</w:t>
      </w:r>
      <w:r w:rsidR="00F454ED" w:rsidRPr="0060144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 автора</w:t>
      </w:r>
      <w:r w:rsidR="000461A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/авторов</w:t>
      </w:r>
      <w:r w:rsidR="00F454ED" w:rsidRPr="0060144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произведения)</w:t>
      </w:r>
    </w:p>
    <w:p w:rsidR="00480FD5" w:rsidRDefault="00F454ED" w:rsidP="00FF77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r w:rsidR="001C726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0461A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6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«Авторы»</w:t>
      </w:r>
      <w:r w:rsidR="00480FD5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 дальнейшем совместно именуемые «Стороны», </w:t>
      </w:r>
      <w:r w:rsidR="00480FD5" w:rsidRPr="00601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(далее – Договор) о нижеследующем:</w:t>
      </w:r>
    </w:p>
    <w:p w:rsidR="0067239B" w:rsidRPr="0060144B" w:rsidRDefault="0067239B" w:rsidP="00FF77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FD5" w:rsidRPr="0060144B" w:rsidRDefault="00480FD5" w:rsidP="00FF77C4">
      <w:pPr>
        <w:pStyle w:val="a4"/>
        <w:numPr>
          <w:ilvl w:val="0"/>
          <w:numId w:val="5"/>
        </w:numPr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C035E" w:rsidRPr="005C035E" w:rsidRDefault="00FF77C4" w:rsidP="00CC3FD3">
      <w:pPr>
        <w:pStyle w:val="a4"/>
        <w:numPr>
          <w:ilvl w:val="1"/>
          <w:numId w:val="5"/>
        </w:numPr>
        <w:tabs>
          <w:tab w:val="left" w:pos="142"/>
          <w:tab w:val="left" w:pos="284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предоставляет </w:t>
      </w:r>
      <w:r w:rsidR="00D42728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13A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неисключительную</w:t>
      </w:r>
      <w:r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лицензию на использование следующего произведения:</w:t>
      </w:r>
      <w:r w:rsid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C035E" w:rsidRPr="00FF7722" w:rsidRDefault="00FF7722" w:rsidP="005C035E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________________</w:t>
      </w:r>
      <w:proofErr w:type="gramStart"/>
      <w:r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_</w:t>
      </w:r>
      <w:r w:rsidR="005C035E" w:rsidRPr="00FF772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«</w:t>
      </w:r>
      <w:proofErr w:type="gramEnd"/>
      <w:r w:rsidRPr="00FF7722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u w:val="single"/>
        </w:rPr>
        <w:t>Первичная медико-санитарная помощь</w:t>
      </w:r>
      <w:r w:rsidR="005C035E" w:rsidRPr="00FF772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»</w:t>
      </w:r>
      <w:r w:rsidRPr="00FF772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__________________________</w:t>
      </w:r>
      <w:r w:rsidR="005C035E" w:rsidRPr="00FF772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</w:t>
      </w:r>
    </w:p>
    <w:p w:rsidR="005C035E" w:rsidRPr="005C035E" w:rsidRDefault="005C035E" w:rsidP="005C035E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5C035E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название</w:t>
      </w:r>
    </w:p>
    <w:p w:rsidR="00A74C9D" w:rsidRPr="005C035E" w:rsidRDefault="00FF77C4" w:rsidP="005C035E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«Произведение</w:t>
      </w:r>
      <w:r w:rsidR="00E77E3E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74C9D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существующего в виде _____</w:t>
      </w:r>
      <w:r w:rsidR="0069664C" w:rsidRPr="005C035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учебного пособия</w:t>
      </w:r>
      <w:r w:rsidR="0060144B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74C9D" w:rsidRPr="005C035E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69664C" w:rsidRDefault="00A74C9D" w:rsidP="00A74C9D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0144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(монография, учебник, учебное пособие и т. п.)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4C9D" w:rsidRDefault="00775AB4" w:rsidP="00A74C9D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воспроизведенного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 в</w:t>
      </w:r>
      <w:r w:rsidR="00A74C9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формате *.</w:t>
      </w:r>
      <w:r w:rsidR="00A74C9D" w:rsidRPr="006014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A74C9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7E3E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его на сайте электронной библиотеки </w:t>
      </w:r>
      <w:r w:rsidR="00404AB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77E3E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ВО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ЯГМУ</w:t>
      </w:r>
      <w:r w:rsidR="00E77E3E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</w:t>
      </w:r>
      <w:r w:rsidR="00D72950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77E3E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="00D72950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34D1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63C6" w:rsidRPr="0060144B" w:rsidRDefault="001463C6" w:rsidP="001463C6">
      <w:pPr>
        <w:pStyle w:val="a4"/>
        <w:numPr>
          <w:ilvl w:val="1"/>
          <w:numId w:val="5"/>
        </w:numPr>
        <w:tabs>
          <w:tab w:val="left" w:pos="142"/>
          <w:tab w:val="left" w:pos="284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Автор предоставляет</w:t>
      </w: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неисключительную лицензию на испол</w:t>
      </w:r>
      <w:r w:rsid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>ьзование Произведения следующим способо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м:</w:t>
      </w:r>
    </w:p>
    <w:p w:rsidR="001463C6" w:rsidRPr="0060144B" w:rsidRDefault="001463C6" w:rsidP="001463C6">
      <w:pPr>
        <w:pStyle w:val="a4"/>
        <w:numPr>
          <w:ilvl w:val="2"/>
          <w:numId w:val="5"/>
        </w:numPr>
        <w:tabs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преподавателям и обучающимся Университета</w:t>
      </w:r>
      <w:r w:rsidR="00C7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доступа к электронным копиям Произведения для просмотра</w:t>
      </w:r>
      <w:r w:rsidRPr="0060144B">
        <w:rPr>
          <w:rFonts w:ascii="Times New Roman" w:hAnsi="Times New Roman" w:cs="Times New Roman"/>
          <w:sz w:val="24"/>
          <w:szCs w:val="24"/>
        </w:rPr>
        <w:t xml:space="preserve">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01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(нужное подчеркнуть)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а) </w:t>
      </w:r>
      <w:r w:rsidRPr="006966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локальной сети Университета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r w:rsidRPr="006966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сети Интернет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64C" w:rsidRDefault="001463C6" w:rsidP="001D6AD8">
      <w:pPr>
        <w:tabs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75AB4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гарантирует идентичность переданной электронной версии </w:t>
      </w:r>
      <w:r w:rsidR="0060144B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AB4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роизведения его печатной версии.</w:t>
      </w:r>
    </w:p>
    <w:p w:rsidR="00775AB4" w:rsidRPr="001D6AD8" w:rsidRDefault="001463C6" w:rsidP="001D6AD8">
      <w:pPr>
        <w:tabs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775AB4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гарантирует</w:t>
      </w:r>
      <w:r w:rsidR="002C3689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других лиц, претендую</w:t>
      </w:r>
      <w:r w:rsidR="005459A5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 на авторство </w:t>
      </w:r>
      <w:r w:rsidR="002C3689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</w:t>
      </w:r>
      <w:r w:rsidR="005459A5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C3689" w:rsidRPr="001D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берёт на себя обязательства по урегулированию всех вопросов, которые могут возникнуть в связи с этим.</w:t>
      </w:r>
    </w:p>
    <w:p w:rsidR="001463C6" w:rsidRPr="001463C6" w:rsidRDefault="00AC3C05" w:rsidP="001463C6">
      <w:pPr>
        <w:pStyle w:val="a4"/>
        <w:numPr>
          <w:ilvl w:val="1"/>
          <w:numId w:val="7"/>
        </w:numPr>
        <w:tabs>
          <w:tab w:val="left" w:pos="142"/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испо</w:t>
      </w:r>
      <w:r w:rsidR="002C368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льзования: ФГБОУ ВО ЯГМУ Минздрава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239B" w:rsidRPr="0060144B" w:rsidRDefault="0067239B" w:rsidP="0067239B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FB8" w:rsidRPr="0060144B" w:rsidRDefault="00D54FB8" w:rsidP="001463C6">
      <w:pPr>
        <w:pStyle w:val="a4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D4513A" w:rsidRPr="001463C6" w:rsidRDefault="001463C6" w:rsidP="001463C6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9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2.1. </w:t>
      </w:r>
      <w:proofErr w:type="gramStart"/>
      <w:r w:rsidRPr="00EF59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Университет  имеет</w:t>
      </w:r>
      <w:proofErr w:type="gramEnd"/>
      <w:r w:rsidRPr="00EF59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право  на</w:t>
      </w:r>
      <w:r w:rsidRPr="001463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75AB4" w:rsidRPr="00146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513A" w:rsidRPr="0060144B" w:rsidRDefault="00D4513A" w:rsidP="001463C6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электронных копий Произведения или его частей.</w:t>
      </w:r>
    </w:p>
    <w:p w:rsidR="00D4513A" w:rsidRPr="0060144B" w:rsidRDefault="00D72950" w:rsidP="001463C6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13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электронных копий Произведения физическим и</w:t>
      </w:r>
      <w:r w:rsidR="001463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юридическим лицам по заказам</w:t>
      </w:r>
      <w:r w:rsidR="00D4513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790C" w:rsidRDefault="003D790C" w:rsidP="001463C6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копий Произведения на бумажном носителе физическим и юридическим ли</w:t>
      </w:r>
      <w:r w:rsidR="001463C6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 по заказам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931" w:rsidRPr="0060144B" w:rsidRDefault="00EF5931" w:rsidP="00EF5931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(конвертирование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представленной Автором электронной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в другой электронный формат, если формат, в котором Автор представил электронную копию произведения, неудобен для использования в электронной библиотеке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61AE" w:rsidRDefault="00EF5931" w:rsidP="00EF5931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от Автора предоставления достоверной и необходимой информации о Произведении.</w:t>
      </w:r>
    </w:p>
    <w:p w:rsidR="003D790C" w:rsidRPr="00EF5931" w:rsidRDefault="00EF5931" w:rsidP="00EF5931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3D790C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права: ______________________________________________________</w:t>
      </w:r>
      <w:r w:rsidR="006D1B8C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B8C" w:rsidRPr="0060144B" w:rsidRDefault="006D1B8C" w:rsidP="001463C6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Права, перечисленные в п. 2.1. настоящего Договора, предоставляются Автором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безвозмездно.</w:t>
      </w:r>
    </w:p>
    <w:p w:rsidR="00FF543D" w:rsidRPr="0060144B" w:rsidRDefault="00D42728" w:rsidP="001463C6">
      <w:pPr>
        <w:pStyle w:val="a4"/>
        <w:numPr>
          <w:ilvl w:val="1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Университет</w:t>
      </w:r>
      <w:r w:rsidR="00FF543D" w:rsidRPr="00601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обязуется:</w:t>
      </w:r>
    </w:p>
    <w:p w:rsidR="00FF543D" w:rsidRPr="0060144B" w:rsidRDefault="00B036B6" w:rsidP="001463C6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3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Произведение исключительно способами, </w:t>
      </w:r>
      <w:r w:rsidR="001463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предусмотренными в п. 1.2.</w:t>
      </w:r>
      <w:r w:rsidR="00FF543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0461AE" w:rsidRDefault="00B036B6" w:rsidP="00EF5931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3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изменять условия настоящего Договора без письменного согласия </w:t>
      </w:r>
      <w:r w:rsidR="00D72950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F543D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втора.</w:t>
      </w:r>
    </w:p>
    <w:p w:rsidR="000461AE" w:rsidRDefault="00EF5931" w:rsidP="00EF5931">
      <w:pPr>
        <w:pStyle w:val="a4"/>
        <w:numPr>
          <w:ilvl w:val="2"/>
          <w:numId w:val="8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3D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Автору право в любое время знакомиться с условиями использования Произведения.</w:t>
      </w:r>
    </w:p>
    <w:p w:rsidR="00B036B6" w:rsidRPr="00EF5931" w:rsidRDefault="00EF5931" w:rsidP="000461AE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9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2.4. </w:t>
      </w:r>
      <w:r w:rsidR="00B036B6" w:rsidRPr="00EF59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Автор обязуется:</w:t>
      </w:r>
    </w:p>
    <w:p w:rsidR="000461AE" w:rsidRDefault="00EF5931" w:rsidP="00EF5931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</w:t>
      </w:r>
      <w:r w:rsidR="00B036B6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технических ошибок представить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="00B036B6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исправленную версию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копии Произведения.</w:t>
      </w:r>
    </w:p>
    <w:p w:rsidR="00B036B6" w:rsidRPr="00EF5931" w:rsidRDefault="00EF5931" w:rsidP="00EF5931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="00B036B6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D42728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="00B036B6" w:rsidRP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 необходимую информацию о Произведении, включая сведения об обладателе исключительных прав на Произведение.</w:t>
      </w:r>
    </w:p>
    <w:p w:rsidR="00B036B6" w:rsidRPr="0060144B" w:rsidRDefault="00EF5931" w:rsidP="00EF5931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</w:t>
      </w:r>
      <w:r w:rsidR="00B036B6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Незамедлительно ставить в известность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="00B036B6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передаче исключительных прав</w:t>
      </w:r>
      <w:r w:rsidR="004E236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Произведение третьим лицам.</w:t>
      </w:r>
    </w:p>
    <w:p w:rsidR="006C42C7" w:rsidRPr="0060144B" w:rsidRDefault="00EF5931" w:rsidP="00EF5931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2.4.4.</w:t>
      </w:r>
      <w:r w:rsid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2C7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препятствовать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="006C42C7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использовании электронной копии Произведения согласно условиям настоящего Договора.</w:t>
      </w:r>
    </w:p>
    <w:p w:rsidR="004E236A" w:rsidRPr="0060144B" w:rsidRDefault="004E236A" w:rsidP="00EF5931">
      <w:pPr>
        <w:pStyle w:val="a4"/>
        <w:numPr>
          <w:ilvl w:val="1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Автор вправе:</w:t>
      </w:r>
    </w:p>
    <w:p w:rsidR="004E236A" w:rsidRPr="0060144B" w:rsidRDefault="00D72950" w:rsidP="00EF5931">
      <w:pPr>
        <w:pStyle w:val="a4"/>
        <w:numPr>
          <w:ilvl w:val="2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36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проверять порядок и условия использования Произведения.</w:t>
      </w:r>
    </w:p>
    <w:p w:rsidR="004E236A" w:rsidRPr="0060144B" w:rsidRDefault="006C42C7" w:rsidP="00EF5931">
      <w:pPr>
        <w:pStyle w:val="a4"/>
        <w:numPr>
          <w:ilvl w:val="2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36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Предлагать изменить (по согласованию с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 w:rsidR="004E236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условия предоставления доступа к электронной копии Произведения с оформлением соответствующего дополнительного соглашения к настоящему 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E236A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оговору.</w:t>
      </w:r>
    </w:p>
    <w:p w:rsidR="006C42C7" w:rsidRDefault="006C42C7" w:rsidP="00EF5931">
      <w:pPr>
        <w:pStyle w:val="a4"/>
        <w:numPr>
          <w:ilvl w:val="2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Произведение самостоятельно, передавать права на него по договору третьим лицам.</w:t>
      </w:r>
    </w:p>
    <w:p w:rsidR="005C035E" w:rsidRPr="0060144B" w:rsidRDefault="005C035E" w:rsidP="005C035E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2C7" w:rsidRPr="0060144B" w:rsidRDefault="006C42C7" w:rsidP="00EF5931">
      <w:pPr>
        <w:pStyle w:val="a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передачи Произведения</w:t>
      </w:r>
    </w:p>
    <w:p w:rsidR="006C42C7" w:rsidRPr="00EF5931" w:rsidRDefault="005459A5" w:rsidP="00EF5931">
      <w:pPr>
        <w:pStyle w:val="a4"/>
        <w:tabs>
          <w:tab w:val="left" w:pos="142"/>
          <w:tab w:val="left" w:pos="284"/>
          <w:tab w:val="left" w:pos="426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A7333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2C7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подтверждают, что к моменту подписания настоящего Договора </w:t>
      </w:r>
      <w:r w:rsidR="004A7333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42C7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</w:t>
      </w:r>
      <w:r w:rsidR="004A7333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передал </w:t>
      </w:r>
      <w:r w:rsidR="00D4272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="004A7333"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Произведение в виде электронного доку</w:t>
      </w:r>
      <w:r w:rsidR="00EF59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</w:t>
      </w:r>
      <w:r w:rsidR="00696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64C" w:rsidRPr="00FF77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формате *</w:t>
      </w:r>
      <w:r w:rsidR="0069664C" w:rsidRPr="00FF77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0461AE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F7722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посредством отправления </w:t>
      </w:r>
      <w:r w:rsidR="000461AE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на адрес электронной почты библиотеки </w:t>
      </w:r>
      <w:r w:rsidR="00FF7722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Университета / непосредственно на </w:t>
      </w:r>
      <w:r w:rsidR="00FF7722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en-US" w:eastAsia="ru-RU"/>
        </w:rPr>
        <w:t>USB</w:t>
      </w:r>
      <w:r w:rsidR="00FF7722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noBreakHyphen/>
        <w:t>флэш</w:t>
      </w:r>
      <w:r w:rsidR="00FF7722" w:rsidRPr="00FF7722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noBreakHyphen/>
        <w:t xml:space="preserve">накопителе </w:t>
      </w:r>
      <w:r w:rsidR="00FF7722" w:rsidRPr="00601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(нужное подчеркнуть)</w:t>
      </w:r>
      <w:r w:rsidR="000461AE" w:rsidRPr="00FF772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A7333" w:rsidRDefault="004A7333" w:rsidP="00FF7722">
      <w:pPr>
        <w:pStyle w:val="a4"/>
        <w:numPr>
          <w:ilvl w:val="1"/>
          <w:numId w:val="9"/>
        </w:numPr>
        <w:tabs>
          <w:tab w:val="left" w:pos="142"/>
          <w:tab w:val="left" w:pos="284"/>
        </w:tabs>
        <w:spacing w:before="120" w:after="0" w:line="240" w:lineRule="auto"/>
        <w:ind w:left="215" w:right="-28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регистрационно</w:t>
      </w:r>
      <w:r w:rsidR="00FF7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gramStart"/>
      <w:r w:rsidR="00FF77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C3C0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AC3C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67239B" w:rsidRPr="0060144B" w:rsidRDefault="0067239B" w:rsidP="0067239B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333" w:rsidRPr="0060144B" w:rsidRDefault="004A7333" w:rsidP="00EF5931">
      <w:pPr>
        <w:pStyle w:val="a4"/>
        <w:numPr>
          <w:ilvl w:val="0"/>
          <w:numId w:val="7"/>
        </w:numPr>
        <w:tabs>
          <w:tab w:val="left" w:pos="142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4A7333" w:rsidRPr="005459A5" w:rsidRDefault="005459A5" w:rsidP="005459A5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4A7333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C29BC" w:rsidRPr="005459A5" w:rsidRDefault="005459A5" w:rsidP="005459A5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4A7333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 несет ответственность в соответствии с действующим законодательством за достоверность сведений об обладателе авторских прав, в том числе сведений о том, что Автор является обладателем исключительных прав на Произведение.</w:t>
      </w:r>
      <w:r w:rsidR="00CC29B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29BC" w:rsidRPr="005459A5" w:rsidRDefault="005459A5" w:rsidP="005459A5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D42728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="00CC29B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 за последствия применения читателями электронной библиотеки </w:t>
      </w:r>
      <w:r w:rsidR="00D42728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="00CC29B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полученной информации, а также за нарушение читателями законодательства об авторском праве, произведенным вне территории </w:t>
      </w:r>
      <w:r w:rsidR="00D42728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="00CC29B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29BC" w:rsidRDefault="005459A5" w:rsidP="005459A5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CC29B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споры и разногласия</w:t>
      </w:r>
      <w:r w:rsidR="00BF42AC" w:rsidRPr="00545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разрешаются Сторонами путем переговоров, а в случае не достижения соглашения в порядке, установленном действующим законодательством РФ.</w:t>
      </w:r>
    </w:p>
    <w:p w:rsidR="005C035E" w:rsidRPr="005459A5" w:rsidRDefault="005C035E" w:rsidP="005459A5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2AC" w:rsidRPr="0060144B" w:rsidRDefault="00BF42AC" w:rsidP="00EF5931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BF42AC" w:rsidRPr="00324E9F" w:rsidRDefault="00324E9F" w:rsidP="00324E9F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BF42AC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вступает в силу с момента его по</w:t>
      </w:r>
      <w:r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дписания Сторонами и действует по </w:t>
      </w:r>
      <w:r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69664C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</w:t>
      </w:r>
      <w:r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69664C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69664C" w:rsidRPr="000461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декабря</w:t>
      </w:r>
      <w:r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</w:t>
      </w:r>
      <w:r w:rsidR="0069664C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2944D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69664C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="00BF42AC" w:rsidRPr="000461A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</w:p>
    <w:p w:rsidR="00324E9F" w:rsidRDefault="00324E9F" w:rsidP="00324E9F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В случае, если ни одна из Сторон не уведомит другую сторону за 15 дней до окончания срока действия настоящего договора, он считается пролонгированным на каждый последующий календарный год. Количество пролонгаций не ограничено.</w:t>
      </w:r>
    </w:p>
    <w:p w:rsidR="00F37B52" w:rsidRPr="0060144B" w:rsidRDefault="00F37B52" w:rsidP="00324E9F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BC" w:rsidRPr="0060144B" w:rsidRDefault="00BF42AC" w:rsidP="00EF5931">
      <w:pPr>
        <w:pStyle w:val="a4"/>
        <w:numPr>
          <w:ilvl w:val="0"/>
          <w:numId w:val="7"/>
        </w:num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BF42AC" w:rsidRPr="00324E9F" w:rsidRDefault="00324E9F" w:rsidP="00324E9F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F42AC" w:rsidRPr="00324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42AC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BF42AC" w:rsidRPr="00324E9F" w:rsidRDefault="00324E9F" w:rsidP="00324E9F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BF42AC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5994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досрочно расторгнут по соглашению Сторон, а также в одностороннем порядке в случае неисполнения одной из Сторон обязательств по Договору, с обязательным письменным предупреждением другой Стороны не менее чем за 30 дней до истечения срока его действия.</w:t>
      </w:r>
    </w:p>
    <w:p w:rsidR="002C5994" w:rsidRPr="00324E9F" w:rsidRDefault="00324E9F" w:rsidP="00324E9F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2C5994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изменения и дополнения к настоящему Договору совершаются в письменной форме и подписываются уполномоченными представителями Сторон.</w:t>
      </w:r>
    </w:p>
    <w:p w:rsidR="002C5994" w:rsidRPr="00324E9F" w:rsidRDefault="00324E9F" w:rsidP="00324E9F">
      <w:pPr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="002C5994" w:rsidRPr="00324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приложения к настоящему Договору являются его неотъемлемыми частями.</w:t>
      </w:r>
    </w:p>
    <w:p w:rsidR="002C5994" w:rsidRDefault="002C5994" w:rsidP="00EF5931">
      <w:pPr>
        <w:pStyle w:val="a4"/>
        <w:numPr>
          <w:ilvl w:val="1"/>
          <w:numId w:val="7"/>
        </w:numPr>
        <w:tabs>
          <w:tab w:val="left" w:pos="142"/>
          <w:tab w:val="left" w:pos="284"/>
        </w:tabs>
        <w:spacing w:after="0" w:line="240" w:lineRule="auto"/>
        <w:ind w:left="-142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составлен на русском языке в 2 (двух) экземплярах, имеющих равную юридическую силу, по одному для каждой из Сторон.</w:t>
      </w:r>
    </w:p>
    <w:p w:rsidR="00AC3C05" w:rsidRDefault="00AC3C05" w:rsidP="00AC3C05">
      <w:pPr>
        <w:pStyle w:val="a4"/>
        <w:tabs>
          <w:tab w:val="left" w:pos="142"/>
          <w:tab w:val="left" w:pos="284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9B" w:rsidRPr="00324E9F" w:rsidRDefault="00F454ED" w:rsidP="00324E9F">
      <w:pPr>
        <w:pStyle w:val="a4"/>
        <w:numPr>
          <w:ilvl w:val="0"/>
          <w:numId w:val="7"/>
        </w:numPr>
        <w:shd w:val="clear" w:color="auto" w:fill="FFFFFF"/>
        <w:tabs>
          <w:tab w:val="left" w:pos="706"/>
          <w:tab w:val="left" w:pos="1080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9F">
        <w:rPr>
          <w:rFonts w:ascii="Times New Roman" w:hAnsi="Times New Roman" w:cs="Times New Roman"/>
          <w:b/>
          <w:sz w:val="24"/>
          <w:szCs w:val="24"/>
        </w:rPr>
        <w:t>А</w:t>
      </w:r>
      <w:r w:rsidR="00D72950" w:rsidRPr="00324E9F">
        <w:rPr>
          <w:rFonts w:ascii="Times New Roman" w:hAnsi="Times New Roman" w:cs="Times New Roman"/>
          <w:b/>
          <w:sz w:val="24"/>
          <w:szCs w:val="24"/>
        </w:rPr>
        <w:t>дреса</w:t>
      </w:r>
      <w:r w:rsidR="00AC3C05" w:rsidRPr="00324E9F">
        <w:rPr>
          <w:rFonts w:ascii="Times New Roman" w:hAnsi="Times New Roman" w:cs="Times New Roman"/>
          <w:b/>
          <w:sz w:val="24"/>
          <w:szCs w:val="24"/>
        </w:rPr>
        <w:t>, реквизиты</w:t>
      </w:r>
      <w:r w:rsidR="00217C9B" w:rsidRPr="00324E9F">
        <w:rPr>
          <w:rFonts w:ascii="Times New Roman" w:hAnsi="Times New Roman" w:cs="Times New Roman"/>
          <w:b/>
          <w:sz w:val="24"/>
          <w:szCs w:val="24"/>
        </w:rPr>
        <w:t xml:space="preserve"> и подписи Сторон</w:t>
      </w:r>
    </w:p>
    <w:p w:rsidR="004668B6" w:rsidRDefault="004668B6" w:rsidP="00217C9B">
      <w:pPr>
        <w:shd w:val="clear" w:color="auto" w:fill="FFFFFF"/>
        <w:tabs>
          <w:tab w:val="left" w:pos="706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4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61"/>
      </w:tblGrid>
      <w:tr w:rsidR="004C630B" w:rsidRPr="00AC3C05" w:rsidTr="006209E1">
        <w:trPr>
          <w:trHeight w:val="346"/>
        </w:trPr>
        <w:tc>
          <w:tcPr>
            <w:tcW w:w="2455" w:type="pct"/>
          </w:tcPr>
          <w:p w:rsidR="004C630B" w:rsidRPr="00AC3C05" w:rsidRDefault="004C630B" w:rsidP="006209E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Университет</w:t>
            </w:r>
            <w:r w:rsidRPr="00AC3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45" w:type="pct"/>
          </w:tcPr>
          <w:p w:rsidR="004C630B" w:rsidRPr="00AC3C05" w:rsidRDefault="004C630B" w:rsidP="0062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«Автор»</w:t>
            </w:r>
          </w:p>
        </w:tc>
      </w:tr>
      <w:tr w:rsidR="004C630B" w:rsidRPr="00AC3C05" w:rsidTr="006209E1">
        <w:trPr>
          <w:trHeight w:val="154"/>
        </w:trPr>
        <w:tc>
          <w:tcPr>
            <w:tcW w:w="2455" w:type="pct"/>
          </w:tcPr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ЯГМУ Минздрава России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150000, г"/>
              </w:smartTagPr>
              <w:r w:rsidRPr="004C630B">
                <w:rPr>
                  <w:rFonts w:ascii="Times New Roman" w:eastAsia="Times New Roman" w:hAnsi="Times New Roman" w:cs="Times New Roman"/>
                  <w:lang w:eastAsia="ru-RU"/>
                </w:rPr>
                <w:t>150000, г</w:t>
              </w:r>
            </w:smartTag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Революционная,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5. Тел. (4852) 72-91-42, 30-56-41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ИНН/КПП 7604002250/760401001,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ОКАТО 78401000000 УФК по Ярославской области (ФГБОУ ВО ЯГМУ Минздрава России), 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БИК 047888001 ГРКЦ ГУ Банка России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Ярославской области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р/с 40501810478882000002 </w:t>
            </w:r>
          </w:p>
          <w:p w:rsidR="008D1F11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л/с 20716У39840 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ОГРН 1027600693812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F11" w:rsidRPr="00AC3C05" w:rsidRDefault="008D1F11" w:rsidP="008D1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C3C05">
              <w:rPr>
                <w:rFonts w:ascii="Times New Roman" w:eastAsia="Calibri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академик</w:t>
            </w:r>
            <w:r w:rsidRPr="004E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РАН,</w:t>
            </w:r>
            <w:r w:rsidRPr="00AC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F11" w:rsidRPr="00AC3C05" w:rsidRDefault="008D1F11" w:rsidP="008D1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_____________ А. Л. Хохлов</w:t>
            </w:r>
          </w:p>
          <w:p w:rsidR="004C630B" w:rsidRPr="00AC3C05" w:rsidRDefault="004C630B" w:rsidP="0062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pct"/>
          </w:tcPr>
          <w:p w:rsidR="00B516FA" w:rsidRPr="005D4288" w:rsidRDefault="005D4288" w:rsidP="00B516FA">
            <w:pPr>
              <w:tabs>
                <w:tab w:val="left" w:pos="1620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288">
              <w:rPr>
                <w:rFonts w:ascii="Times New Roman" w:hAnsi="Times New Roman" w:cs="Times New Roman"/>
                <w:b/>
                <w:color w:val="FF0000"/>
                <w:szCs w:val="24"/>
              </w:rPr>
              <w:t>Иванов Анатолий Арсеньевич</w:t>
            </w:r>
          </w:p>
          <w:p w:rsidR="00B516FA" w:rsidRPr="008D1F11" w:rsidRDefault="00B516FA" w:rsidP="00B516FA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(фамилия, имя, отчество)</w:t>
            </w:r>
          </w:p>
          <w:p w:rsidR="00B516FA" w:rsidRPr="0069664C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хххххх</w:t>
            </w:r>
            <w:proofErr w:type="spellEnd"/>
          </w:p>
          <w:p w:rsidR="00B516FA" w:rsidRPr="008D1F11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 </w:t>
            </w: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Серия                Номер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хх</w:t>
            </w:r>
            <w:proofErr w:type="gram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.хх.хххх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УМВД России по Ярославской области</w:t>
            </w:r>
            <w:r w:rsidRPr="00B516F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516FA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г. Ярославль, ул. Ильинская, 63-36</w:t>
            </w:r>
          </w:p>
          <w:p w:rsidR="00B516FA" w:rsidRPr="00B516FA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елефон: </w:t>
            </w:r>
            <w:r w:rsidR="005D4288" w:rsidRPr="005D4288">
              <w:rPr>
                <w:rFonts w:eastAsia="Times New Roman"/>
                <w:color w:val="FF0000"/>
                <w:szCs w:val="20"/>
                <w:lang w:eastAsia="ru-RU"/>
              </w:rPr>
              <w:t>89000000000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6FA" w:rsidRPr="0069664C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abcdv</w:t>
            </w:r>
            <w:proofErr w:type="spellEnd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@</w:t>
            </w:r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mail</w:t>
            </w:r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.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69664C" w:rsidRPr="005D428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30B" w:rsidRPr="00AC3C05" w:rsidRDefault="00B516FA" w:rsidP="005D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____________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  <w:r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  <w:r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Иванов</w:t>
            </w:r>
          </w:p>
        </w:tc>
      </w:tr>
    </w:tbl>
    <w:p w:rsidR="004C630B" w:rsidRDefault="004C630B" w:rsidP="004C630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630B" w:rsidRDefault="004C630B" w:rsidP="004C630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61"/>
      </w:tblGrid>
      <w:tr w:rsidR="004C630B" w:rsidRPr="004C630B" w:rsidTr="006209E1">
        <w:trPr>
          <w:trHeight w:val="346"/>
        </w:trPr>
        <w:tc>
          <w:tcPr>
            <w:tcW w:w="2455" w:type="pct"/>
          </w:tcPr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«Университет»</w:t>
            </w:r>
          </w:p>
        </w:tc>
        <w:tc>
          <w:tcPr>
            <w:tcW w:w="2545" w:type="pct"/>
          </w:tcPr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«Автор»</w:t>
            </w:r>
          </w:p>
        </w:tc>
      </w:tr>
      <w:tr w:rsidR="004C630B" w:rsidRPr="004C630B" w:rsidTr="006209E1">
        <w:trPr>
          <w:trHeight w:val="154"/>
        </w:trPr>
        <w:tc>
          <w:tcPr>
            <w:tcW w:w="2455" w:type="pct"/>
          </w:tcPr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ЯГМУ Минздрава России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150000, г"/>
              </w:smartTagPr>
              <w:r w:rsidRPr="004C630B">
                <w:rPr>
                  <w:rFonts w:ascii="Times New Roman" w:eastAsia="Times New Roman" w:hAnsi="Times New Roman" w:cs="Times New Roman"/>
                  <w:lang w:eastAsia="ru-RU"/>
                </w:rPr>
                <w:t>150000, г</w:t>
              </w:r>
            </w:smartTag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Революционная,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5. Тел. (4852) 72-91-42, 30-56-41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ИНН/КПП 7604002250/760401001,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ОКАТО 78401000000 УФК по Ярославской области (ФГБОУ ВО ЯГМУ Минздрава России), 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БИК 047888001 ГРКЦ ГУ Банка России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Ярославской области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р/с 40501810478882000002 </w:t>
            </w:r>
          </w:p>
          <w:p w:rsidR="008D1F11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л/с 20716У39840 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ОГРН 1027600693812</w:t>
            </w:r>
          </w:p>
          <w:p w:rsidR="008D1F11" w:rsidRPr="004C630B" w:rsidRDefault="008D1F11" w:rsidP="008D1F11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F11" w:rsidRPr="00AC3C05" w:rsidRDefault="008D1F11" w:rsidP="008D1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C3C05">
              <w:rPr>
                <w:rFonts w:ascii="Times New Roman" w:eastAsia="Calibri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академик</w:t>
            </w:r>
            <w:r w:rsidRPr="004E66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РАН,</w:t>
            </w:r>
            <w:r w:rsidRPr="00AC3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4C630B" w:rsidRPr="004C630B" w:rsidRDefault="008D1F11" w:rsidP="005D4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_____________ А. Л. Хохлов</w:t>
            </w:r>
            <w:bookmarkStart w:id="0" w:name="_GoBack"/>
            <w:bookmarkEnd w:id="0"/>
          </w:p>
        </w:tc>
        <w:tc>
          <w:tcPr>
            <w:tcW w:w="2545" w:type="pct"/>
          </w:tcPr>
          <w:p w:rsidR="00B516FA" w:rsidRPr="008D1F11" w:rsidRDefault="005D4288" w:rsidP="00B516FA">
            <w:pPr>
              <w:tabs>
                <w:tab w:val="left" w:pos="1620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288">
              <w:rPr>
                <w:rFonts w:ascii="Times New Roman" w:hAnsi="Times New Roman" w:cs="Times New Roman"/>
                <w:b/>
                <w:color w:val="FF0000"/>
                <w:szCs w:val="24"/>
              </w:rPr>
              <w:t>Петров Борис Бенедиктович</w:t>
            </w:r>
          </w:p>
          <w:p w:rsidR="00B516FA" w:rsidRPr="008D1F11" w:rsidRDefault="00B516FA" w:rsidP="00B516FA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(фамилия, имя, отчество)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хххххх</w:t>
            </w:r>
            <w:proofErr w:type="spellEnd"/>
          </w:p>
          <w:p w:rsidR="00B516FA" w:rsidRPr="008D1F11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 </w:t>
            </w: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Серия                Номер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хх</w:t>
            </w:r>
            <w:proofErr w:type="gram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.хх.хххх</w:t>
            </w:r>
            <w:proofErr w:type="spellEnd"/>
            <w:r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УМВД России по Ярославской области</w:t>
            </w:r>
            <w:r w:rsidRPr="00B516F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516FA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г. Ярославль, ул. Ильинская, 63-36</w:t>
            </w:r>
          </w:p>
          <w:p w:rsidR="00B516FA" w:rsidRPr="00B516FA" w:rsidRDefault="00B516FA" w:rsidP="00B516FA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елефон: </w:t>
            </w:r>
            <w:r w:rsidR="005D4288" w:rsidRPr="005D4288">
              <w:rPr>
                <w:rFonts w:eastAsia="Times New Roman"/>
                <w:color w:val="FF0000"/>
                <w:szCs w:val="20"/>
                <w:lang w:eastAsia="ru-RU"/>
              </w:rPr>
              <w:t>89000000000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6FA" w:rsidRPr="0069664C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petrov</w:t>
            </w:r>
            <w:proofErr w:type="spellEnd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@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ysmu</w:t>
            </w:r>
            <w:proofErr w:type="spellEnd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.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69664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516FA" w:rsidRPr="004C630B" w:rsidRDefault="00B516FA" w:rsidP="00B516FA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30B" w:rsidRPr="004C630B" w:rsidRDefault="00B516FA" w:rsidP="005D428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____________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  <w:r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  <w:r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Петров</w:t>
            </w:r>
          </w:p>
        </w:tc>
      </w:tr>
    </w:tbl>
    <w:p w:rsidR="004C630B" w:rsidRDefault="004C630B" w:rsidP="00217C9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664C" w:rsidRDefault="0069664C" w:rsidP="00217C9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61"/>
      </w:tblGrid>
      <w:tr w:rsidR="004C630B" w:rsidRPr="004C630B" w:rsidTr="006209E1">
        <w:trPr>
          <w:trHeight w:val="346"/>
        </w:trPr>
        <w:tc>
          <w:tcPr>
            <w:tcW w:w="2455" w:type="pct"/>
          </w:tcPr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«Университет»</w:t>
            </w:r>
          </w:p>
        </w:tc>
        <w:tc>
          <w:tcPr>
            <w:tcW w:w="2545" w:type="pct"/>
          </w:tcPr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«Автор»</w:t>
            </w:r>
          </w:p>
        </w:tc>
      </w:tr>
      <w:tr w:rsidR="004C630B" w:rsidRPr="004C630B" w:rsidTr="006209E1">
        <w:trPr>
          <w:trHeight w:val="154"/>
        </w:trPr>
        <w:tc>
          <w:tcPr>
            <w:tcW w:w="2455" w:type="pct"/>
          </w:tcPr>
          <w:p w:rsidR="004C630B" w:rsidRPr="004C630B" w:rsidRDefault="004C630B" w:rsidP="008D1F11">
            <w:pPr>
              <w:tabs>
                <w:tab w:val="left" w:pos="162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ФГБОУ ВО ЯГМУ Минздрава России</w:t>
            </w:r>
          </w:p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smartTag w:uri="urn:schemas-microsoft-com:office:smarttags" w:element="metricconverter">
              <w:smartTagPr>
                <w:attr w:name="ProductID" w:val="150000, г"/>
              </w:smartTagPr>
              <w:r w:rsidRPr="004C630B">
                <w:rPr>
                  <w:rFonts w:ascii="Times New Roman" w:eastAsia="Times New Roman" w:hAnsi="Times New Roman" w:cs="Times New Roman"/>
                  <w:lang w:eastAsia="ru-RU"/>
                </w:rPr>
                <w:t>150000, г</w:t>
              </w:r>
            </w:smartTag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Ярославль, ул.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Революционная, д.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5. Тел. (4852) 72-91-42, 30-56-41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ИНН/КПП 7604002250/760401001,</w:t>
            </w:r>
          </w:p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ОКАТО 78401000000 УФК по Ярославской области (ФГБОУ ВО ЯГМУ Минздрава России), </w:t>
            </w:r>
          </w:p>
          <w:p w:rsidR="004C630B" w:rsidRPr="004C630B" w:rsidRDefault="004C630B" w:rsidP="008D1F11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БИК 047888001 ГРКЦ ГУ Банка России по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Ярославской области г.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Ярославль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р/с 40501810478882000002 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л/с 20716У39840 ОГРН 1027600693812</w:t>
            </w:r>
          </w:p>
          <w:p w:rsidR="004C630B" w:rsidRPr="00B516FA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5A06E5" w:rsidRPr="00B516FA" w:rsidRDefault="007E1B79" w:rsidP="005A06E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516FA">
              <w:rPr>
                <w:rFonts w:ascii="Times New Roman" w:eastAsia="Calibri" w:hAnsi="Times New Roman" w:cs="Times New Roman"/>
                <w:szCs w:val="24"/>
              </w:rPr>
              <w:t>Р</w:t>
            </w:r>
            <w:r w:rsidR="00B22349" w:rsidRPr="00B516FA">
              <w:rPr>
                <w:rFonts w:ascii="Times New Roman" w:eastAsia="Calibri" w:hAnsi="Times New Roman" w:cs="Times New Roman"/>
                <w:szCs w:val="24"/>
              </w:rPr>
              <w:t>ектор</w:t>
            </w:r>
            <w:r w:rsidR="008D1F11" w:rsidRPr="00B516FA">
              <w:rPr>
                <w:rFonts w:ascii="Times New Roman" w:eastAsia="Calibri" w:hAnsi="Times New Roman" w:cs="Times New Roman"/>
                <w:szCs w:val="24"/>
              </w:rPr>
              <w:t>, а</w:t>
            </w:r>
            <w:r w:rsidR="00A84219" w:rsidRPr="00B516FA">
              <w:rPr>
                <w:rFonts w:ascii="Times New Roman" w:eastAsia="Calibri" w:hAnsi="Times New Roman" w:cs="Times New Roman"/>
                <w:szCs w:val="24"/>
              </w:rPr>
              <w:t>кадемик</w:t>
            </w:r>
            <w:r w:rsidR="004E6627" w:rsidRPr="00B516F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B22349" w:rsidRPr="00B516FA">
              <w:rPr>
                <w:rFonts w:ascii="Times New Roman" w:eastAsia="Calibri" w:hAnsi="Times New Roman" w:cs="Times New Roman"/>
                <w:szCs w:val="24"/>
              </w:rPr>
              <w:t>РАН</w:t>
            </w:r>
            <w:r w:rsidR="008D1F11" w:rsidRPr="00B516FA">
              <w:rPr>
                <w:rFonts w:ascii="Times New Roman" w:eastAsia="Calibri" w:hAnsi="Times New Roman" w:cs="Times New Roman"/>
                <w:szCs w:val="24"/>
              </w:rPr>
              <w:t>,</w:t>
            </w:r>
            <w:r w:rsidR="00B22349" w:rsidRPr="00B516FA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  <w:r w:rsidR="005A06E5" w:rsidRPr="00B516FA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  <w:p w:rsidR="005A06E5" w:rsidRPr="00B516FA" w:rsidRDefault="005A06E5" w:rsidP="005A06E5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516FA">
              <w:rPr>
                <w:rFonts w:ascii="Times New Roman" w:eastAsia="Calibri" w:hAnsi="Times New Roman" w:cs="Times New Roman"/>
                <w:szCs w:val="24"/>
              </w:rPr>
              <w:t>профессор _____________ А. Л. Хохлов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pct"/>
          </w:tcPr>
          <w:p w:rsidR="004C630B" w:rsidRPr="008D1F11" w:rsidRDefault="005D4288" w:rsidP="008D1F11">
            <w:pPr>
              <w:tabs>
                <w:tab w:val="left" w:pos="1620"/>
              </w:tabs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4288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 xml:space="preserve">Сидоров Викентий </w:t>
            </w:r>
            <w:proofErr w:type="spellStart"/>
            <w:r w:rsidRPr="005D4288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ru-RU"/>
              </w:rPr>
              <w:t>Владленович</w:t>
            </w:r>
            <w:proofErr w:type="spellEnd"/>
          </w:p>
          <w:p w:rsidR="004C630B" w:rsidRPr="008D1F11" w:rsidRDefault="004C630B" w:rsidP="008D1F11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(фамилия, имя, отчество)</w:t>
            </w:r>
          </w:p>
          <w:p w:rsidR="004C630B" w:rsidRPr="004C630B" w:rsidRDefault="004C630B" w:rsidP="008D1F11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="008D1F11"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="008D1F11"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proofErr w:type="spellStart"/>
            <w:r w:rsidR="008D1F11"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</w:t>
            </w:r>
            <w:proofErr w:type="spellEnd"/>
            <w:r w:rsidR="008D1F11"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</w:t>
            </w:r>
            <w:proofErr w:type="spellStart"/>
            <w:r w:rsidR="008D1F11" w:rsidRPr="0069664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хххххх</w:t>
            </w:r>
            <w:proofErr w:type="spellEnd"/>
          </w:p>
          <w:p w:rsidR="004C630B" w:rsidRPr="008D1F11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</w:pPr>
            <w:r w:rsidRPr="008D1F11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                     </w:t>
            </w:r>
            <w:r w:rsidRPr="008D1F11">
              <w:rPr>
                <w:rFonts w:ascii="Times New Roman" w:eastAsia="Times New Roman" w:hAnsi="Times New Roman" w:cs="Times New Roman"/>
                <w:i/>
                <w:sz w:val="18"/>
                <w:lang w:eastAsia="ru-RU"/>
              </w:rPr>
              <w:t>Серия                Номер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16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516FA"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хх</w:t>
            </w:r>
            <w:proofErr w:type="gramEnd"/>
            <w:r w:rsidR="00B516FA"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.хх.хххх</w:t>
            </w:r>
            <w:proofErr w:type="spellEnd"/>
            <w:r w:rsidR="00B516FA" w:rsidRPr="0069664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="00B516FA"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УМВД России по Ярославской области</w:t>
            </w:r>
            <w:r w:rsidR="00B516FA" w:rsidRPr="00B516F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B516FA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516FA" w:rsidRDefault="004C630B" w:rsidP="008D1F11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Адрес:</w:t>
            </w:r>
            <w:r w:rsidR="008D1F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16FA" w:rsidRPr="00B516FA"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  <w:t>г. Ярославль, ул. Ильинская, 63-36</w:t>
            </w:r>
          </w:p>
          <w:p w:rsidR="004C630B" w:rsidRPr="00B516FA" w:rsidRDefault="00B516FA" w:rsidP="008D1F11">
            <w:pPr>
              <w:tabs>
                <w:tab w:val="left" w:pos="162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4C630B"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елефон: </w:t>
            </w:r>
            <w:r w:rsidR="005D4288" w:rsidRPr="005D4288">
              <w:rPr>
                <w:rFonts w:eastAsia="Times New Roman"/>
                <w:color w:val="FF0000"/>
                <w:szCs w:val="20"/>
                <w:lang w:eastAsia="ru-RU"/>
              </w:rPr>
              <w:t>89000000000</w:t>
            </w:r>
          </w:p>
          <w:p w:rsidR="008D1F11" w:rsidRPr="004C630B" w:rsidRDefault="008D1F11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C630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zxcvb</w:t>
            </w:r>
            <w:proofErr w:type="spellEnd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@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bk</w:t>
            </w:r>
            <w:proofErr w:type="spellEnd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eastAsia="ru-RU"/>
              </w:rPr>
              <w:t>.</w:t>
            </w:r>
            <w:proofErr w:type="spellStart"/>
            <w:r w:rsidR="005D4288" w:rsidRPr="005D4288">
              <w:rPr>
                <w:rFonts w:eastAsia="Times New Roman"/>
                <w:color w:val="FF0000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B516FA" w:rsidRPr="005D428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4C630B" w:rsidRPr="004C630B" w:rsidRDefault="004C630B" w:rsidP="004C630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630B" w:rsidRPr="004C630B" w:rsidRDefault="004C630B" w:rsidP="005D428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30B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____________ </w:t>
            </w:r>
            <w:r w:rsidR="00B516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  <w:r w:rsidR="00B516FA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  <w:r w:rsidR="00B516FA" w:rsidRP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 </w:t>
            </w:r>
            <w:r w:rsidR="005D428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Сидоров</w:t>
            </w:r>
          </w:p>
        </w:tc>
      </w:tr>
    </w:tbl>
    <w:p w:rsidR="004C630B" w:rsidRPr="0060144B" w:rsidRDefault="004C630B" w:rsidP="00217C9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C630B" w:rsidRPr="0060144B" w:rsidSect="00F37B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3F5A"/>
    <w:multiLevelType w:val="multilevel"/>
    <w:tmpl w:val="4A02A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" w15:restartNumberingAfterBreak="0">
    <w:nsid w:val="1BE9680D"/>
    <w:multiLevelType w:val="multilevel"/>
    <w:tmpl w:val="F252C7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2" w15:restartNumberingAfterBreak="0">
    <w:nsid w:val="22112BB0"/>
    <w:multiLevelType w:val="multilevel"/>
    <w:tmpl w:val="AD7C1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67A5928"/>
    <w:multiLevelType w:val="hybridMultilevel"/>
    <w:tmpl w:val="30ACB4D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D4B94"/>
    <w:multiLevelType w:val="hybridMultilevel"/>
    <w:tmpl w:val="BEDA3292"/>
    <w:lvl w:ilvl="0" w:tplc="19F64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33B0F"/>
    <w:multiLevelType w:val="multilevel"/>
    <w:tmpl w:val="52C6E9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DD3E32"/>
    <w:multiLevelType w:val="multilevel"/>
    <w:tmpl w:val="4A02A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7" w15:restartNumberingAfterBreak="0">
    <w:nsid w:val="5EE12BFC"/>
    <w:multiLevelType w:val="multilevel"/>
    <w:tmpl w:val="1C7C1B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8" w15:restartNumberingAfterBreak="0">
    <w:nsid w:val="607D5A58"/>
    <w:multiLevelType w:val="multilevel"/>
    <w:tmpl w:val="E7CE91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B7942C9"/>
    <w:multiLevelType w:val="multilevel"/>
    <w:tmpl w:val="CC6CF67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67"/>
    <w:rsid w:val="00007C74"/>
    <w:rsid w:val="0001462C"/>
    <w:rsid w:val="00023C08"/>
    <w:rsid w:val="00024036"/>
    <w:rsid w:val="00024F28"/>
    <w:rsid w:val="000334D1"/>
    <w:rsid w:val="000431DE"/>
    <w:rsid w:val="000461AE"/>
    <w:rsid w:val="0006201D"/>
    <w:rsid w:val="00071897"/>
    <w:rsid w:val="00077EEE"/>
    <w:rsid w:val="00084DCB"/>
    <w:rsid w:val="00086A30"/>
    <w:rsid w:val="000901FB"/>
    <w:rsid w:val="000B0F96"/>
    <w:rsid w:val="000B12B1"/>
    <w:rsid w:val="000E4655"/>
    <w:rsid w:val="000E707E"/>
    <w:rsid w:val="000F3974"/>
    <w:rsid w:val="000F49D8"/>
    <w:rsid w:val="001008A0"/>
    <w:rsid w:val="00100BE6"/>
    <w:rsid w:val="0011303C"/>
    <w:rsid w:val="0011550D"/>
    <w:rsid w:val="0011572A"/>
    <w:rsid w:val="001263A9"/>
    <w:rsid w:val="00131031"/>
    <w:rsid w:val="00132CF2"/>
    <w:rsid w:val="00140B6C"/>
    <w:rsid w:val="001463C6"/>
    <w:rsid w:val="00172F70"/>
    <w:rsid w:val="001748FE"/>
    <w:rsid w:val="00190BDF"/>
    <w:rsid w:val="001A1309"/>
    <w:rsid w:val="001B49E3"/>
    <w:rsid w:val="001B5CDC"/>
    <w:rsid w:val="001C0E74"/>
    <w:rsid w:val="001C4B6F"/>
    <w:rsid w:val="001C726C"/>
    <w:rsid w:val="001D131C"/>
    <w:rsid w:val="001D29F6"/>
    <w:rsid w:val="001D3245"/>
    <w:rsid w:val="001D6AD8"/>
    <w:rsid w:val="001D7767"/>
    <w:rsid w:val="001E18D2"/>
    <w:rsid w:val="001F3672"/>
    <w:rsid w:val="001F50DB"/>
    <w:rsid w:val="0020257D"/>
    <w:rsid w:val="00215AEA"/>
    <w:rsid w:val="00216773"/>
    <w:rsid w:val="00217C9B"/>
    <w:rsid w:val="0022289F"/>
    <w:rsid w:val="00222B37"/>
    <w:rsid w:val="00223B2C"/>
    <w:rsid w:val="002305D4"/>
    <w:rsid w:val="00233E5D"/>
    <w:rsid w:val="00237E5D"/>
    <w:rsid w:val="00243FF9"/>
    <w:rsid w:val="0025690A"/>
    <w:rsid w:val="00260728"/>
    <w:rsid w:val="002652D2"/>
    <w:rsid w:val="00266A30"/>
    <w:rsid w:val="0028619E"/>
    <w:rsid w:val="002944D4"/>
    <w:rsid w:val="00296EF2"/>
    <w:rsid w:val="002A58A5"/>
    <w:rsid w:val="002A6107"/>
    <w:rsid w:val="002C1592"/>
    <w:rsid w:val="002C3689"/>
    <w:rsid w:val="002C5594"/>
    <w:rsid w:val="002C5994"/>
    <w:rsid w:val="002E5AA0"/>
    <w:rsid w:val="00322E2A"/>
    <w:rsid w:val="00324E9F"/>
    <w:rsid w:val="003277C3"/>
    <w:rsid w:val="00366013"/>
    <w:rsid w:val="003672E9"/>
    <w:rsid w:val="00375C7C"/>
    <w:rsid w:val="00376835"/>
    <w:rsid w:val="00380C88"/>
    <w:rsid w:val="0038604A"/>
    <w:rsid w:val="003927D9"/>
    <w:rsid w:val="003A1B20"/>
    <w:rsid w:val="003A236B"/>
    <w:rsid w:val="003A7AFE"/>
    <w:rsid w:val="003A7B92"/>
    <w:rsid w:val="003B03ED"/>
    <w:rsid w:val="003C0951"/>
    <w:rsid w:val="003C1899"/>
    <w:rsid w:val="003D4487"/>
    <w:rsid w:val="003D790C"/>
    <w:rsid w:val="003E1B62"/>
    <w:rsid w:val="003E73E2"/>
    <w:rsid w:val="003F4BE6"/>
    <w:rsid w:val="00404AB4"/>
    <w:rsid w:val="00407129"/>
    <w:rsid w:val="004077D2"/>
    <w:rsid w:val="00412A2E"/>
    <w:rsid w:val="004144C8"/>
    <w:rsid w:val="00414C6D"/>
    <w:rsid w:val="00422B7E"/>
    <w:rsid w:val="00422C06"/>
    <w:rsid w:val="0043510A"/>
    <w:rsid w:val="00437FA1"/>
    <w:rsid w:val="00442EE8"/>
    <w:rsid w:val="004441D4"/>
    <w:rsid w:val="0046434B"/>
    <w:rsid w:val="00465A6E"/>
    <w:rsid w:val="004668B6"/>
    <w:rsid w:val="00480FD5"/>
    <w:rsid w:val="004873B5"/>
    <w:rsid w:val="00493AD8"/>
    <w:rsid w:val="004A0952"/>
    <w:rsid w:val="004A12FC"/>
    <w:rsid w:val="004A304E"/>
    <w:rsid w:val="004A7333"/>
    <w:rsid w:val="004B69D2"/>
    <w:rsid w:val="004C0499"/>
    <w:rsid w:val="004C630B"/>
    <w:rsid w:val="004D7E32"/>
    <w:rsid w:val="004E236A"/>
    <w:rsid w:val="004E6627"/>
    <w:rsid w:val="004F4426"/>
    <w:rsid w:val="00503D31"/>
    <w:rsid w:val="00507494"/>
    <w:rsid w:val="005104D2"/>
    <w:rsid w:val="005115CF"/>
    <w:rsid w:val="00522B3E"/>
    <w:rsid w:val="00533F7C"/>
    <w:rsid w:val="005350E7"/>
    <w:rsid w:val="00544348"/>
    <w:rsid w:val="005459A5"/>
    <w:rsid w:val="0054786C"/>
    <w:rsid w:val="005836FB"/>
    <w:rsid w:val="00591A30"/>
    <w:rsid w:val="005A06E5"/>
    <w:rsid w:val="005B4D66"/>
    <w:rsid w:val="005B5126"/>
    <w:rsid w:val="005C035E"/>
    <w:rsid w:val="005D0715"/>
    <w:rsid w:val="005D3253"/>
    <w:rsid w:val="005D4288"/>
    <w:rsid w:val="005E4816"/>
    <w:rsid w:val="005E77C9"/>
    <w:rsid w:val="005F3E21"/>
    <w:rsid w:val="0060144B"/>
    <w:rsid w:val="006168B8"/>
    <w:rsid w:val="00623C0B"/>
    <w:rsid w:val="00626841"/>
    <w:rsid w:val="00635896"/>
    <w:rsid w:val="0064624A"/>
    <w:rsid w:val="00647420"/>
    <w:rsid w:val="00647A56"/>
    <w:rsid w:val="006505D6"/>
    <w:rsid w:val="006572A6"/>
    <w:rsid w:val="00665501"/>
    <w:rsid w:val="006707AF"/>
    <w:rsid w:val="00671E75"/>
    <w:rsid w:val="0067239B"/>
    <w:rsid w:val="006723AF"/>
    <w:rsid w:val="006734B4"/>
    <w:rsid w:val="00676933"/>
    <w:rsid w:val="00687C33"/>
    <w:rsid w:val="006939AC"/>
    <w:rsid w:val="0069664C"/>
    <w:rsid w:val="00697E99"/>
    <w:rsid w:val="006B3EE6"/>
    <w:rsid w:val="006C42C7"/>
    <w:rsid w:val="006C562A"/>
    <w:rsid w:val="006D13B0"/>
    <w:rsid w:val="006D140C"/>
    <w:rsid w:val="006D1B8C"/>
    <w:rsid w:val="006D7E21"/>
    <w:rsid w:val="006E2E99"/>
    <w:rsid w:val="006E6FC3"/>
    <w:rsid w:val="006F06E3"/>
    <w:rsid w:val="006F12AC"/>
    <w:rsid w:val="00725075"/>
    <w:rsid w:val="0073217E"/>
    <w:rsid w:val="00736709"/>
    <w:rsid w:val="00741B90"/>
    <w:rsid w:val="007524CE"/>
    <w:rsid w:val="0075576B"/>
    <w:rsid w:val="00756D3F"/>
    <w:rsid w:val="0077040B"/>
    <w:rsid w:val="007729FA"/>
    <w:rsid w:val="00775AB4"/>
    <w:rsid w:val="00776ADA"/>
    <w:rsid w:val="00784BBB"/>
    <w:rsid w:val="00787468"/>
    <w:rsid w:val="00791AF0"/>
    <w:rsid w:val="00792663"/>
    <w:rsid w:val="007A3AA2"/>
    <w:rsid w:val="007A44A0"/>
    <w:rsid w:val="007A7708"/>
    <w:rsid w:val="007B26CE"/>
    <w:rsid w:val="007B6D82"/>
    <w:rsid w:val="007C04CB"/>
    <w:rsid w:val="007D5610"/>
    <w:rsid w:val="007E1B79"/>
    <w:rsid w:val="007E5BD0"/>
    <w:rsid w:val="007F0430"/>
    <w:rsid w:val="007F2077"/>
    <w:rsid w:val="007F289E"/>
    <w:rsid w:val="007F328C"/>
    <w:rsid w:val="00811210"/>
    <w:rsid w:val="00813551"/>
    <w:rsid w:val="0082432F"/>
    <w:rsid w:val="00827B04"/>
    <w:rsid w:val="00833FD2"/>
    <w:rsid w:val="00836965"/>
    <w:rsid w:val="00842D73"/>
    <w:rsid w:val="00842DF1"/>
    <w:rsid w:val="0084620E"/>
    <w:rsid w:val="00851910"/>
    <w:rsid w:val="0087660B"/>
    <w:rsid w:val="00886882"/>
    <w:rsid w:val="00893FC1"/>
    <w:rsid w:val="008958ED"/>
    <w:rsid w:val="00896F3E"/>
    <w:rsid w:val="008A6A99"/>
    <w:rsid w:val="008A6E2D"/>
    <w:rsid w:val="008D0688"/>
    <w:rsid w:val="008D1F11"/>
    <w:rsid w:val="008D349B"/>
    <w:rsid w:val="008D475A"/>
    <w:rsid w:val="008D624F"/>
    <w:rsid w:val="008D730A"/>
    <w:rsid w:val="008E286E"/>
    <w:rsid w:val="008F2F62"/>
    <w:rsid w:val="008F344A"/>
    <w:rsid w:val="008F4B34"/>
    <w:rsid w:val="008F5F9F"/>
    <w:rsid w:val="00900F88"/>
    <w:rsid w:val="00902402"/>
    <w:rsid w:val="00902E19"/>
    <w:rsid w:val="00907661"/>
    <w:rsid w:val="009101D5"/>
    <w:rsid w:val="0091055E"/>
    <w:rsid w:val="0091496C"/>
    <w:rsid w:val="00914B03"/>
    <w:rsid w:val="00915AC6"/>
    <w:rsid w:val="009257CD"/>
    <w:rsid w:val="009337AC"/>
    <w:rsid w:val="00935874"/>
    <w:rsid w:val="00936C23"/>
    <w:rsid w:val="009536A8"/>
    <w:rsid w:val="0097019D"/>
    <w:rsid w:val="009862B1"/>
    <w:rsid w:val="00997FA1"/>
    <w:rsid w:val="009B4CA0"/>
    <w:rsid w:val="009B692F"/>
    <w:rsid w:val="009D6B20"/>
    <w:rsid w:val="009E30D8"/>
    <w:rsid w:val="009E7D5D"/>
    <w:rsid w:val="009F2F38"/>
    <w:rsid w:val="00A0659D"/>
    <w:rsid w:val="00A149A0"/>
    <w:rsid w:val="00A24AD6"/>
    <w:rsid w:val="00A30540"/>
    <w:rsid w:val="00A615C3"/>
    <w:rsid w:val="00A63DAB"/>
    <w:rsid w:val="00A6597A"/>
    <w:rsid w:val="00A70689"/>
    <w:rsid w:val="00A74667"/>
    <w:rsid w:val="00A74C9D"/>
    <w:rsid w:val="00A822EF"/>
    <w:rsid w:val="00A82B53"/>
    <w:rsid w:val="00A84219"/>
    <w:rsid w:val="00A852F1"/>
    <w:rsid w:val="00AA2297"/>
    <w:rsid w:val="00AB10F9"/>
    <w:rsid w:val="00AB2255"/>
    <w:rsid w:val="00AB4126"/>
    <w:rsid w:val="00AB675A"/>
    <w:rsid w:val="00AB6C6F"/>
    <w:rsid w:val="00AB6E3C"/>
    <w:rsid w:val="00AC21CF"/>
    <w:rsid w:val="00AC3C05"/>
    <w:rsid w:val="00AC52F8"/>
    <w:rsid w:val="00AD1924"/>
    <w:rsid w:val="00AD26BC"/>
    <w:rsid w:val="00AD65E3"/>
    <w:rsid w:val="00AE0B0D"/>
    <w:rsid w:val="00AE152D"/>
    <w:rsid w:val="00AE1A39"/>
    <w:rsid w:val="00AF785E"/>
    <w:rsid w:val="00B036B6"/>
    <w:rsid w:val="00B07E32"/>
    <w:rsid w:val="00B22349"/>
    <w:rsid w:val="00B36510"/>
    <w:rsid w:val="00B42587"/>
    <w:rsid w:val="00B516FA"/>
    <w:rsid w:val="00B63881"/>
    <w:rsid w:val="00B64D0B"/>
    <w:rsid w:val="00B664B7"/>
    <w:rsid w:val="00B67BBD"/>
    <w:rsid w:val="00B83343"/>
    <w:rsid w:val="00B946BE"/>
    <w:rsid w:val="00B968C2"/>
    <w:rsid w:val="00BA2410"/>
    <w:rsid w:val="00BA2DD8"/>
    <w:rsid w:val="00BA40C9"/>
    <w:rsid w:val="00BB0474"/>
    <w:rsid w:val="00BB3AE1"/>
    <w:rsid w:val="00BB679C"/>
    <w:rsid w:val="00BB6DD3"/>
    <w:rsid w:val="00BD674A"/>
    <w:rsid w:val="00BF42AC"/>
    <w:rsid w:val="00BF6028"/>
    <w:rsid w:val="00BF6CF4"/>
    <w:rsid w:val="00C00787"/>
    <w:rsid w:val="00C10CD9"/>
    <w:rsid w:val="00C14CE2"/>
    <w:rsid w:val="00C16F34"/>
    <w:rsid w:val="00C215CC"/>
    <w:rsid w:val="00C265F3"/>
    <w:rsid w:val="00C2665F"/>
    <w:rsid w:val="00C32970"/>
    <w:rsid w:val="00C34773"/>
    <w:rsid w:val="00C73F8E"/>
    <w:rsid w:val="00C774CF"/>
    <w:rsid w:val="00C82997"/>
    <w:rsid w:val="00C97F79"/>
    <w:rsid w:val="00CA3585"/>
    <w:rsid w:val="00CA530F"/>
    <w:rsid w:val="00CB18DD"/>
    <w:rsid w:val="00CB1FE7"/>
    <w:rsid w:val="00CB7130"/>
    <w:rsid w:val="00CC12A5"/>
    <w:rsid w:val="00CC29BC"/>
    <w:rsid w:val="00CC4D97"/>
    <w:rsid w:val="00CC705B"/>
    <w:rsid w:val="00CC7A99"/>
    <w:rsid w:val="00CC7BF6"/>
    <w:rsid w:val="00CE1C86"/>
    <w:rsid w:val="00CE2F16"/>
    <w:rsid w:val="00CF3571"/>
    <w:rsid w:val="00CF7894"/>
    <w:rsid w:val="00D021EF"/>
    <w:rsid w:val="00D02C5C"/>
    <w:rsid w:val="00D05AB5"/>
    <w:rsid w:val="00D11159"/>
    <w:rsid w:val="00D12138"/>
    <w:rsid w:val="00D310EE"/>
    <w:rsid w:val="00D33E2D"/>
    <w:rsid w:val="00D403CD"/>
    <w:rsid w:val="00D42231"/>
    <w:rsid w:val="00D42728"/>
    <w:rsid w:val="00D448BE"/>
    <w:rsid w:val="00D4513A"/>
    <w:rsid w:val="00D54FB8"/>
    <w:rsid w:val="00D55EF3"/>
    <w:rsid w:val="00D6003B"/>
    <w:rsid w:val="00D72950"/>
    <w:rsid w:val="00D8483A"/>
    <w:rsid w:val="00D870BA"/>
    <w:rsid w:val="00D90704"/>
    <w:rsid w:val="00D907CD"/>
    <w:rsid w:val="00DA3486"/>
    <w:rsid w:val="00DA4321"/>
    <w:rsid w:val="00DA69DF"/>
    <w:rsid w:val="00DB36BF"/>
    <w:rsid w:val="00DB3B9A"/>
    <w:rsid w:val="00DB4C47"/>
    <w:rsid w:val="00DB5C89"/>
    <w:rsid w:val="00DC23C2"/>
    <w:rsid w:val="00DD605F"/>
    <w:rsid w:val="00DE0426"/>
    <w:rsid w:val="00DE1062"/>
    <w:rsid w:val="00DE58C9"/>
    <w:rsid w:val="00DE7352"/>
    <w:rsid w:val="00DF0E86"/>
    <w:rsid w:val="00DF56C0"/>
    <w:rsid w:val="00DF6CF6"/>
    <w:rsid w:val="00E05892"/>
    <w:rsid w:val="00E062E2"/>
    <w:rsid w:val="00E1574C"/>
    <w:rsid w:val="00E2108F"/>
    <w:rsid w:val="00E25EEE"/>
    <w:rsid w:val="00E62F04"/>
    <w:rsid w:val="00E7319F"/>
    <w:rsid w:val="00E77E3E"/>
    <w:rsid w:val="00E80669"/>
    <w:rsid w:val="00E806AE"/>
    <w:rsid w:val="00E8290C"/>
    <w:rsid w:val="00EA3CE5"/>
    <w:rsid w:val="00EA5DEF"/>
    <w:rsid w:val="00EB3E1E"/>
    <w:rsid w:val="00EB4723"/>
    <w:rsid w:val="00EB4C86"/>
    <w:rsid w:val="00ED2E77"/>
    <w:rsid w:val="00ED4187"/>
    <w:rsid w:val="00ED7CF6"/>
    <w:rsid w:val="00EE263C"/>
    <w:rsid w:val="00EF4F2B"/>
    <w:rsid w:val="00EF54DB"/>
    <w:rsid w:val="00EF5931"/>
    <w:rsid w:val="00F214A4"/>
    <w:rsid w:val="00F21C4B"/>
    <w:rsid w:val="00F32C90"/>
    <w:rsid w:val="00F37B52"/>
    <w:rsid w:val="00F41022"/>
    <w:rsid w:val="00F441F3"/>
    <w:rsid w:val="00F454ED"/>
    <w:rsid w:val="00F47F5E"/>
    <w:rsid w:val="00F578AD"/>
    <w:rsid w:val="00F57AC1"/>
    <w:rsid w:val="00F61B0B"/>
    <w:rsid w:val="00F64C0E"/>
    <w:rsid w:val="00F7031B"/>
    <w:rsid w:val="00F7424E"/>
    <w:rsid w:val="00F83E3D"/>
    <w:rsid w:val="00F85203"/>
    <w:rsid w:val="00FA5687"/>
    <w:rsid w:val="00FC4456"/>
    <w:rsid w:val="00FD5D9D"/>
    <w:rsid w:val="00FE736B"/>
    <w:rsid w:val="00FF543D"/>
    <w:rsid w:val="00FF7722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C84A78"/>
  <w15:docId w15:val="{3F9478B2-1F02-4789-951A-B3379058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901FB"/>
    <w:pPr>
      <w:widowControl w:val="0"/>
      <w:spacing w:after="0" w:line="360" w:lineRule="auto"/>
      <w:ind w:left="283" w:hanging="283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4">
    <w:name w:val="List Paragraph"/>
    <w:basedOn w:val="a"/>
    <w:uiPriority w:val="34"/>
    <w:qFormat/>
    <w:rsid w:val="00217C9B"/>
    <w:pPr>
      <w:ind w:left="720"/>
      <w:contextualSpacing/>
    </w:pPr>
  </w:style>
  <w:style w:type="paragraph" w:customStyle="1" w:styleId="Heading">
    <w:name w:val="Heading"/>
    <w:rsid w:val="00217C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C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51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F72E-A6AD-4547-BA80-AB4811E5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ЯГМА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Гуляева Светлана Львовна</cp:lastModifiedBy>
  <cp:revision>19</cp:revision>
  <cp:lastPrinted>2014-04-23T12:37:00Z</cp:lastPrinted>
  <dcterms:created xsi:type="dcterms:W3CDTF">2019-01-15T08:20:00Z</dcterms:created>
  <dcterms:modified xsi:type="dcterms:W3CDTF">2025-12-18T12:50:00Z</dcterms:modified>
</cp:coreProperties>
</file>